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13" w:rsidRDefault="006A1743" w:rsidP="006A1743">
      <w:pPr>
        <w:pStyle w:val="Kop1"/>
      </w:pPr>
      <w:r>
        <w:t>Wat is Den Haag zonder de Randstad?</w:t>
      </w:r>
    </w:p>
    <w:p w:rsidR="006A1743" w:rsidRDefault="006A1743" w:rsidP="006A1743">
      <w:r>
        <w:t>Door Pieter Maessen</w:t>
      </w:r>
    </w:p>
    <w:p w:rsidR="006A1743" w:rsidRDefault="006A1743" w:rsidP="006A1743">
      <w:r>
        <w:t xml:space="preserve">Wat is Den Haag zonder de Randstad? Dat is een vervelende vraag voor </w:t>
      </w:r>
      <w:r w:rsidR="000B600C">
        <w:t xml:space="preserve">liefhebbers en </w:t>
      </w:r>
      <w:r>
        <w:t>bestuurders van deze stad. Maar ze moet wel gesteld worden</w:t>
      </w:r>
      <w:r w:rsidR="00184562">
        <w:t xml:space="preserve">, en niet alleen </w:t>
      </w:r>
      <w:r w:rsidR="006F64AB">
        <w:t xml:space="preserve">over </w:t>
      </w:r>
      <w:r>
        <w:t>Den Haag</w:t>
      </w:r>
      <w:r w:rsidR="00184562">
        <w:t xml:space="preserve">. Ook </w:t>
      </w:r>
      <w:r>
        <w:t>Amsterdam en Rotterdam</w:t>
      </w:r>
      <w:r w:rsidR="00184562">
        <w:t xml:space="preserve"> hebben hun sterke positie alleen te danken aan het feit dat ze deel uitmaken van het grotere geheel van de Randstad</w:t>
      </w:r>
      <w:r>
        <w:t>.</w:t>
      </w:r>
    </w:p>
    <w:p w:rsidR="006A1743" w:rsidRDefault="006A1743" w:rsidP="006A1743">
      <w:r>
        <w:t>De Randstad is</w:t>
      </w:r>
      <w:r w:rsidR="00EC770D">
        <w:t xml:space="preserve">, zo blijkt uit onpartijdig Duits onderzoek, </w:t>
      </w:r>
      <w:r>
        <w:t xml:space="preserve">na Londen en Parijs de belangrijkste en sterkste metropoolregio van Europa. </w:t>
      </w:r>
      <w:r w:rsidR="00711426">
        <w:t xml:space="preserve">De Randstad </w:t>
      </w:r>
      <w:r>
        <w:t xml:space="preserve">eindigt boven Brussel, het </w:t>
      </w:r>
      <w:r w:rsidR="000B600C">
        <w:t>Ruhrgebied</w:t>
      </w:r>
      <w:r w:rsidR="00BE4E80">
        <w:t xml:space="preserve"> en Moskou en ruim</w:t>
      </w:r>
      <w:r>
        <w:t xml:space="preserve"> voor Wenen, </w:t>
      </w:r>
      <w:r w:rsidR="00BE4E80">
        <w:t>Frankfurt, Rome en Madrid.</w:t>
      </w:r>
      <w:r>
        <w:t xml:space="preserve"> Hoe komt </w:t>
      </w:r>
      <w:r w:rsidR="000B600C">
        <w:t xml:space="preserve">dat? </w:t>
      </w:r>
      <w:r>
        <w:t xml:space="preserve">Doordat de Randstad zeer hoog scoort op vijf bouwstenen die de kracht van een metropoolregio bepalen: 1. </w:t>
      </w:r>
      <w:r w:rsidR="006F64AB">
        <w:t xml:space="preserve">de aanwezigheid van </w:t>
      </w:r>
      <w:r>
        <w:t xml:space="preserve">internationale bestuurlijke instellingen, 2. een </w:t>
      </w:r>
      <w:r w:rsidR="000B600C">
        <w:t>krachtige</w:t>
      </w:r>
      <w:r>
        <w:t xml:space="preserve"> economie, 3. een goed transportnetwerk, 4. </w:t>
      </w:r>
      <w:r w:rsidR="00711426">
        <w:t xml:space="preserve">een hoog </w:t>
      </w:r>
      <w:r>
        <w:t xml:space="preserve">niveau van de wetenschappelijke instellingen en 5. </w:t>
      </w:r>
      <w:r w:rsidR="00711426">
        <w:t xml:space="preserve">een ruim </w:t>
      </w:r>
      <w:r>
        <w:t>cultuur</w:t>
      </w:r>
      <w:r w:rsidR="00711426">
        <w:t>aanbod</w:t>
      </w:r>
      <w:r>
        <w:t xml:space="preserve">. </w:t>
      </w:r>
    </w:p>
    <w:p w:rsidR="00647444" w:rsidRDefault="00647444" w:rsidP="00647444">
      <w:pPr>
        <w:pStyle w:val="Kop3"/>
      </w:pPr>
      <w:r>
        <w:t>Polder</w:t>
      </w:r>
    </w:p>
    <w:p w:rsidR="00711426" w:rsidRDefault="00455E92" w:rsidP="006A1743">
      <w:r>
        <w:t xml:space="preserve">Het </w:t>
      </w:r>
      <w:r w:rsidR="00EC770D">
        <w:t xml:space="preserve">is moeilijk </w:t>
      </w:r>
      <w:r w:rsidR="00711426">
        <w:t xml:space="preserve">de Randstad </w:t>
      </w:r>
      <w:r w:rsidR="00647444">
        <w:t xml:space="preserve">als </w:t>
      </w:r>
      <w:r w:rsidR="00EC770D">
        <w:t>éé</w:t>
      </w:r>
      <w:r w:rsidR="00647444">
        <w:t>n metropoolregio te zie</w:t>
      </w:r>
      <w:r w:rsidR="00711426">
        <w:t xml:space="preserve">n, want zij lijkt helemaal niet op een wereldstad. Wat we op de kaart zien is </w:t>
      </w:r>
      <w:r>
        <w:t xml:space="preserve">een verzameling steden aan de rand van een poldergebied: Utrecht, Amsterdam, Haarlem, Schiphol, Leiden, Den Haag, Delft, Rotterdam en Dordrecht en de tientallen </w:t>
      </w:r>
      <w:r w:rsidR="00711426">
        <w:t xml:space="preserve">gemeenten </w:t>
      </w:r>
      <w:r>
        <w:t>die da</w:t>
      </w:r>
      <w:r w:rsidR="00711426">
        <w:t>artussen liggen.</w:t>
      </w:r>
    </w:p>
    <w:p w:rsidR="00711426" w:rsidRDefault="00455E92" w:rsidP="006A1743">
      <w:r>
        <w:t xml:space="preserve">Die steden zijn onafhankelijk van elkaar groot geworden en maken pas tweehonderd jaar deel uit van één koninkrijk. </w:t>
      </w:r>
      <w:r w:rsidR="00711426">
        <w:t xml:space="preserve">Vóór die tijd </w:t>
      </w:r>
      <w:r>
        <w:t xml:space="preserve">was </w:t>
      </w:r>
      <w:r w:rsidR="00711426">
        <w:t xml:space="preserve">er </w:t>
      </w:r>
      <w:r>
        <w:t xml:space="preserve">geen centraal gezag. </w:t>
      </w:r>
      <w:r w:rsidR="00647444">
        <w:t>Integendeel</w:t>
      </w:r>
      <w:r w:rsidR="000B600C">
        <w:t>: de regenten van de afzonderlijke steden deden er alles aan om te voorkomen dat één stad, Amsterdam, te machtig zou</w:t>
      </w:r>
      <w:r w:rsidR="00711426">
        <w:t xml:space="preserve"> worden.</w:t>
      </w:r>
      <w:r w:rsidR="00EC770D">
        <w:t xml:space="preserve"> De uitkomst van die strijd was dat Amsterdam economisch centrum en Den Haag bestuurscentrum werd, terwijl Rotterdam zich tot poort naar het Europese achterland kon ontwikkelen. </w:t>
      </w:r>
    </w:p>
    <w:p w:rsidR="007344F3" w:rsidRDefault="007344F3" w:rsidP="007344F3">
      <w:pPr>
        <w:pStyle w:val="Kop3"/>
      </w:pPr>
      <w:r>
        <w:t>Massa</w:t>
      </w:r>
    </w:p>
    <w:p w:rsidR="007344F3" w:rsidRDefault="00BE4E80" w:rsidP="006A1743">
      <w:r>
        <w:t>De kracht van een metropool</w:t>
      </w:r>
      <w:r w:rsidR="00647444">
        <w:t xml:space="preserve">regio als de Randstad </w:t>
      </w:r>
      <w:r>
        <w:t xml:space="preserve">zit in het op </w:t>
      </w:r>
      <w:r w:rsidR="000B600C">
        <w:t>allerlei</w:t>
      </w:r>
      <w:r>
        <w:t xml:space="preserve"> manieren verbinden van mensen en activiteiten met elkaar. Daarom blijven stedelijke regio</w:t>
      </w:r>
      <w:r w:rsidR="007344F3">
        <w:t>’</w:t>
      </w:r>
      <w:r>
        <w:t xml:space="preserve">s </w:t>
      </w:r>
      <w:r w:rsidR="007344F3">
        <w:t xml:space="preserve">nog steeds </w:t>
      </w:r>
      <w:r>
        <w:t>mensen aantrekken. Het Centraal Planbureau verwacht de komende twaalf jaar een groei van de R</w:t>
      </w:r>
      <w:r w:rsidR="007344F3">
        <w:t xml:space="preserve">andstad met 700.000 </w:t>
      </w:r>
      <w:r w:rsidR="006F64AB">
        <w:t>nieuwe inwoners</w:t>
      </w:r>
      <w:r w:rsidR="007344F3">
        <w:t>.</w:t>
      </w:r>
    </w:p>
    <w:p w:rsidR="00455E92" w:rsidRDefault="00BE4E80" w:rsidP="006A1743">
      <w:r>
        <w:t xml:space="preserve">Omdat de Randstad zo’n verspreide metropool is, moeten we extra aandacht aan </w:t>
      </w:r>
      <w:r w:rsidR="00647444">
        <w:t xml:space="preserve">de interne </w:t>
      </w:r>
      <w:r>
        <w:t xml:space="preserve">verbindingen besteden. Het gaat er niet </w:t>
      </w:r>
      <w:r>
        <w:lastRenderedPageBreak/>
        <w:t xml:space="preserve">alleen om dat mensen gemakkelijk van A naar B kunnen komen. </w:t>
      </w:r>
      <w:r w:rsidR="007344F3">
        <w:t xml:space="preserve">In een stad gaat het er ook om dat </w:t>
      </w:r>
      <w:r w:rsidR="00040C9F">
        <w:t xml:space="preserve">zoveel mogelijk mensen met verschillende beroepen en kwaliteiten </w:t>
      </w:r>
      <w:r w:rsidR="007344F3">
        <w:t>dicht bij elkaar werken</w:t>
      </w:r>
      <w:r w:rsidR="00040C9F">
        <w:t xml:space="preserve">. </w:t>
      </w:r>
      <w:r w:rsidR="007344F3">
        <w:t xml:space="preserve">Door het bijeenbrengen van mensen in een stad ontstaat </w:t>
      </w:r>
      <w:r w:rsidR="007344F3" w:rsidRPr="007344F3">
        <w:rPr>
          <w:i/>
        </w:rPr>
        <w:t>massa</w:t>
      </w:r>
      <w:r w:rsidR="007344F3">
        <w:rPr>
          <w:i/>
        </w:rPr>
        <w:t xml:space="preserve">. </w:t>
      </w:r>
      <w:r w:rsidR="007344F3">
        <w:t xml:space="preserve"> Die geeft  een </w:t>
      </w:r>
      <w:r w:rsidR="00040C9F">
        <w:t xml:space="preserve">economisch draagvlak voor bijvoorbeeld een cultuurcentrum, luxe winkels of gespecialiseerde advocaten. </w:t>
      </w:r>
    </w:p>
    <w:p w:rsidR="009C392D" w:rsidRDefault="009C392D" w:rsidP="009C392D">
      <w:pPr>
        <w:pStyle w:val="Kop3"/>
      </w:pPr>
      <w:r>
        <w:t>Hoofdkantoor</w:t>
      </w:r>
    </w:p>
    <w:p w:rsidR="00013F80" w:rsidRDefault="00040C9F" w:rsidP="006A1743">
      <w:r>
        <w:t xml:space="preserve">De verschillende Randstadsteden hebben ieder een paar economische specialisaties. </w:t>
      </w:r>
      <w:r w:rsidR="00013F80">
        <w:t xml:space="preserve">Den Haag is vanouds het nationale </w:t>
      </w:r>
      <w:r w:rsidR="000B600C">
        <w:t>bestuurscentrum</w:t>
      </w:r>
      <w:r w:rsidR="00013F80">
        <w:t xml:space="preserve">. Maar </w:t>
      </w:r>
      <w:r w:rsidR="007344F3">
        <w:t>deze functie van de stad wordt minder belangrijk. D</w:t>
      </w:r>
      <w:r w:rsidR="00013F80">
        <w:t xml:space="preserve">e rijksoverheid </w:t>
      </w:r>
      <w:r w:rsidR="007344F3">
        <w:t xml:space="preserve">krimpt snel </w:t>
      </w:r>
      <w:r w:rsidR="00013F80">
        <w:t xml:space="preserve">omdat ze taken overdraagt aan Brussel, aan de gemeenten </w:t>
      </w:r>
      <w:r w:rsidR="009C392D">
        <w:t xml:space="preserve">en </w:t>
      </w:r>
      <w:r w:rsidR="00013F80">
        <w:t>aan de markt.</w:t>
      </w:r>
    </w:p>
    <w:p w:rsidR="00013F80" w:rsidRDefault="00013F80" w:rsidP="006A1743">
      <w:r>
        <w:t xml:space="preserve">Daarmee dreigt </w:t>
      </w:r>
      <w:r w:rsidR="00040C9F">
        <w:t xml:space="preserve">Den Haag </w:t>
      </w:r>
      <w:r>
        <w:t xml:space="preserve">te marginaliseren en moet het volop inzetten op zijn rol als centrum </w:t>
      </w:r>
      <w:r w:rsidR="009C392D">
        <w:t xml:space="preserve">voor </w:t>
      </w:r>
      <w:r w:rsidR="00040C9F">
        <w:t xml:space="preserve">internationale juridische instellingen en alles wat </w:t>
      </w:r>
      <w:r>
        <w:t xml:space="preserve">zich </w:t>
      </w:r>
      <w:r w:rsidR="00040C9F">
        <w:t>daaromheen be</w:t>
      </w:r>
      <w:r>
        <w:t>weegt</w:t>
      </w:r>
      <w:r w:rsidR="00040C9F">
        <w:t xml:space="preserve">. </w:t>
      </w:r>
      <w:r w:rsidR="007631AC">
        <w:t xml:space="preserve">Het gemeentebestuur </w:t>
      </w:r>
      <w:r>
        <w:t xml:space="preserve">probeert </w:t>
      </w:r>
      <w:r w:rsidR="007631AC">
        <w:t xml:space="preserve">actief </w:t>
      </w:r>
      <w:r>
        <w:t xml:space="preserve">een cluster te creëren dat steeds meer instellingen en bedrijven zal aantrekken. Er zijn economen die twijfelen aan de toegevoegde waarde </w:t>
      </w:r>
      <w:r w:rsidR="00647444">
        <w:t>daar</w:t>
      </w:r>
      <w:r>
        <w:t xml:space="preserve">van, maar het belang ervan schuilt voor een groot deel ook in het geven van </w:t>
      </w:r>
      <w:r w:rsidRPr="00647444">
        <w:rPr>
          <w:i/>
        </w:rPr>
        <w:t>identiteit</w:t>
      </w:r>
      <w:r>
        <w:t xml:space="preserve"> aan een stad. </w:t>
      </w:r>
      <w:r w:rsidR="00647444">
        <w:t xml:space="preserve">Het internationaal-juridische cluster </w:t>
      </w:r>
      <w:r>
        <w:t xml:space="preserve">laat zien waarmee </w:t>
      </w:r>
      <w:r w:rsidR="00647444">
        <w:t>Den Haag zich onderscheidt van andere steden</w:t>
      </w:r>
      <w:r>
        <w:t xml:space="preserve">. Daardoor </w:t>
      </w:r>
      <w:r w:rsidR="009C392D">
        <w:t xml:space="preserve">hoeft </w:t>
      </w:r>
      <w:r w:rsidR="006B3581">
        <w:t xml:space="preserve">de stad </w:t>
      </w:r>
      <w:r>
        <w:t xml:space="preserve">niet </w:t>
      </w:r>
      <w:r w:rsidR="006F64AB">
        <w:t xml:space="preserve">meer </w:t>
      </w:r>
      <w:r>
        <w:t xml:space="preserve">uit te leggen wat </w:t>
      </w:r>
      <w:r w:rsidR="009C392D">
        <w:t xml:space="preserve">haar </w:t>
      </w:r>
      <w:r>
        <w:t>bijdrage aan de internationale Randstadeconomie is.</w:t>
      </w:r>
    </w:p>
    <w:p w:rsidR="009C392D" w:rsidRDefault="009C392D" w:rsidP="009C392D">
      <w:pPr>
        <w:pStyle w:val="Kop3"/>
      </w:pPr>
      <w:r>
        <w:t xml:space="preserve">Provinciestad </w:t>
      </w:r>
    </w:p>
    <w:p w:rsidR="006B5C8F" w:rsidRDefault="00013F80" w:rsidP="006A1743">
      <w:r>
        <w:t xml:space="preserve">Den Haag </w:t>
      </w:r>
      <w:r w:rsidR="009C392D">
        <w:t xml:space="preserve">heeft </w:t>
      </w:r>
      <w:r>
        <w:t xml:space="preserve">zichzelf </w:t>
      </w:r>
      <w:r w:rsidR="006B3581">
        <w:t xml:space="preserve">dus </w:t>
      </w:r>
      <w:r>
        <w:t xml:space="preserve">als taak </w:t>
      </w:r>
      <w:r w:rsidR="009C392D">
        <w:t xml:space="preserve">gegeven </w:t>
      </w:r>
      <w:r>
        <w:t xml:space="preserve">verbindingen te leggen tussen experts uit de hele wereld die met vrede, </w:t>
      </w:r>
      <w:r w:rsidR="000B600C">
        <w:t xml:space="preserve">recht </w:t>
      </w:r>
      <w:r>
        <w:t xml:space="preserve">en </w:t>
      </w:r>
      <w:r w:rsidRPr="00013F80">
        <w:rPr>
          <w:i/>
        </w:rPr>
        <w:t>security</w:t>
      </w:r>
      <w:r>
        <w:t xml:space="preserve"> bezig zijn. </w:t>
      </w:r>
      <w:r w:rsidR="006B5C8F">
        <w:t xml:space="preserve">Maar dat kan niet beperkt blijven tot de vierkante kilometer rondom het Vredespaleis. Het werkt alleen als Den Haag hecht verbonden blijft met de andere delen van de </w:t>
      </w:r>
      <w:r w:rsidR="000B600C">
        <w:t>Randstadmetropool</w:t>
      </w:r>
      <w:r w:rsidR="006B5C8F">
        <w:t xml:space="preserve">. </w:t>
      </w:r>
      <w:r w:rsidR="009C392D">
        <w:t xml:space="preserve">Zonder de context van de Randstad zou Den Haag </w:t>
      </w:r>
      <w:r w:rsidR="006B5C8F">
        <w:t>een nette provinciestad als Genève of Straatsburg</w:t>
      </w:r>
      <w:r w:rsidR="00EC770D">
        <w:t xml:space="preserve"> zijn</w:t>
      </w:r>
      <w:r w:rsidR="006B5C8F">
        <w:t xml:space="preserve">. </w:t>
      </w:r>
    </w:p>
    <w:p w:rsidR="006B5C8F" w:rsidRDefault="006B5C8F" w:rsidP="006A1743">
      <w:r>
        <w:t xml:space="preserve">Het is </w:t>
      </w:r>
      <w:r w:rsidR="006B3581">
        <w:t xml:space="preserve">daarom </w:t>
      </w:r>
      <w:r>
        <w:t>essentieel dat Den Haag goed verbonden is met ‘zijn’ universiteitssteden Leiden en Delft en met het economische centrum van de Randstad, dat op Schiphol en in Amsterdam-Zuid</w:t>
      </w:r>
      <w:r w:rsidR="009C392D">
        <w:t xml:space="preserve"> ligt</w:t>
      </w:r>
      <w:r>
        <w:t xml:space="preserve">. </w:t>
      </w:r>
      <w:r w:rsidR="009C392D">
        <w:t xml:space="preserve">Die verbindingen gaan relatief achteruit, er dreigt een achterstand. </w:t>
      </w:r>
    </w:p>
    <w:p w:rsidR="007631AC" w:rsidRDefault="006B3581" w:rsidP="007631AC">
      <w:r>
        <w:t xml:space="preserve">Ik woon in Den Haag en werk in Rotterdam. Wanneer ik vanuit </w:t>
      </w:r>
      <w:r w:rsidR="00EC770D">
        <w:t xml:space="preserve">het </w:t>
      </w:r>
      <w:r>
        <w:t xml:space="preserve">centrum </w:t>
      </w:r>
      <w:r w:rsidR="006F64AB">
        <w:t xml:space="preserve">van </w:t>
      </w:r>
      <w:r>
        <w:t xml:space="preserve">Rotterdam naar Amsterdam moet, kan dat </w:t>
      </w:r>
      <w:r w:rsidR="00EC770D">
        <w:t xml:space="preserve">over het nieuwe hogesnelheidsspoor </w:t>
      </w:r>
      <w:r>
        <w:t xml:space="preserve">in veertig minuten. </w:t>
      </w:r>
      <w:r w:rsidR="00EC770D">
        <w:t xml:space="preserve">De </w:t>
      </w:r>
      <w:r w:rsidR="007631AC">
        <w:t xml:space="preserve">reis </w:t>
      </w:r>
      <w:r>
        <w:t xml:space="preserve">terug </w:t>
      </w:r>
      <w:r w:rsidR="00EC770D">
        <w:t xml:space="preserve">naar huis, </w:t>
      </w:r>
      <w:r w:rsidR="007631AC">
        <w:t>van Amsterdam naar Den Haag</w:t>
      </w:r>
      <w:r w:rsidR="00EC770D">
        <w:t>,</w:t>
      </w:r>
      <w:r w:rsidR="007631AC">
        <w:t xml:space="preserve"> is zestien kilometer korter, maar duurt minimaal tien minuten langer. Nog belangrijker dan die tien minuten is de </w:t>
      </w:r>
      <w:r w:rsidR="007631AC" w:rsidRPr="006B3581">
        <w:rPr>
          <w:i/>
        </w:rPr>
        <w:t>beleving</w:t>
      </w:r>
      <w:r w:rsidR="007631AC">
        <w:t xml:space="preserve"> van die reis: de intercity tussen Amsterdam en Den Haag rijdt niet echt hard en vaak moet je in Leiden overstappen. </w:t>
      </w:r>
    </w:p>
    <w:p w:rsidR="007631AC" w:rsidRDefault="007631AC" w:rsidP="007631AC">
      <w:r>
        <w:t xml:space="preserve">De hogesnelheidstrein, die onder het Groene Hart doorgaat, maakt tempo. Daardoor zijn Amsterdam en Rotterdam niet alleen in tijd dichter bijeengekomen. De psychologische afstand, de </w:t>
      </w:r>
      <w:r w:rsidRPr="005331A4">
        <w:rPr>
          <w:i/>
        </w:rPr>
        <w:t>mental map</w:t>
      </w:r>
      <w:r>
        <w:t>, tussen die twee is kleiner geworden, terwijl de afstand tussen Amsterdam en Den Haag als het ware is toegenomen.</w:t>
      </w:r>
    </w:p>
    <w:p w:rsidR="004C3F8A" w:rsidRDefault="004C3F8A" w:rsidP="007631AC">
      <w:pPr>
        <w:pStyle w:val="Kop3"/>
      </w:pPr>
      <w:r>
        <w:t xml:space="preserve">Winkelgebied </w:t>
      </w:r>
    </w:p>
    <w:p w:rsidR="00785C40" w:rsidRDefault="00785C40" w:rsidP="006A1743">
      <w:r>
        <w:t xml:space="preserve">Het hogesnelheidsspoor wordt de nieuwe norm voor reizen en het is heel spijtig dat </w:t>
      </w:r>
      <w:r w:rsidR="00EC770D">
        <w:t xml:space="preserve">het niet is gelukt </w:t>
      </w:r>
      <w:r>
        <w:t>Den Haag daar</w:t>
      </w:r>
      <w:r w:rsidR="00EC770D">
        <w:t xml:space="preserve">op </w:t>
      </w:r>
      <w:r>
        <w:t>aan</w:t>
      </w:r>
      <w:r w:rsidR="00EC770D">
        <w:t xml:space="preserve"> te sluiten</w:t>
      </w:r>
      <w:r>
        <w:t xml:space="preserve">. Zo zijn er meer verbindingen die Den Haag nodig heeft. Het spoor tussen Den </w:t>
      </w:r>
      <w:r w:rsidR="009C392D">
        <w:t>H</w:t>
      </w:r>
      <w:r>
        <w:t xml:space="preserve">aag en Rotterdam moet zo snel mogelijk </w:t>
      </w:r>
      <w:r w:rsidR="00EC770D">
        <w:t xml:space="preserve">worden </w:t>
      </w:r>
      <w:r>
        <w:t>verdubbeld en terecht probeert wethouder Peter Smit de verbinding met Brussel te verbeteren.</w:t>
      </w:r>
    </w:p>
    <w:p w:rsidR="004F2CF8" w:rsidRDefault="004C3F8A" w:rsidP="006A1743">
      <w:r>
        <w:t xml:space="preserve">Ook de verbindingen binnen de stad Den Haag zijn nog niet goed genoeg, vooral het openbaar vervoer tussen </w:t>
      </w:r>
      <w:r w:rsidR="00785C40">
        <w:t>het centrum, Scheveningen en het World Forum-gebied</w:t>
      </w:r>
      <w:r w:rsidR="004F2CF8">
        <w:t xml:space="preserve">. Stedenbouwkundige Maurits de Hoog heeft </w:t>
      </w:r>
      <w:r>
        <w:t xml:space="preserve">onlangs </w:t>
      </w:r>
      <w:r w:rsidR="004F2CF8">
        <w:t xml:space="preserve">erop gewezen dat het </w:t>
      </w:r>
      <w:r>
        <w:t xml:space="preserve">World Forumgebied en het </w:t>
      </w:r>
      <w:r w:rsidR="004F2CF8">
        <w:t xml:space="preserve">museumkwartier aan de Stadhouderslaan één wandelgebied zou moeten gaan vormen met de Frederik Hendriklaan. Dat kan een stuk van de stad met metropoolkwaliteit </w:t>
      </w:r>
      <w:r>
        <w:t>worden</w:t>
      </w:r>
      <w:r w:rsidR="004F2CF8">
        <w:t xml:space="preserve">. </w:t>
      </w:r>
    </w:p>
    <w:p w:rsidR="00F21BB3" w:rsidRDefault="00A2256F" w:rsidP="004C3F8A">
      <w:pPr>
        <w:pStyle w:val="Kop3"/>
      </w:pPr>
      <w:r>
        <w:t>Stadsregio’s</w:t>
      </w:r>
    </w:p>
    <w:p w:rsidR="00CD55F0" w:rsidRPr="009B095C" w:rsidRDefault="00CD55F0" w:rsidP="00CD55F0">
      <w:r w:rsidRPr="009B095C">
        <w:t>De bestuurlijke organisatie van de Randstad is een heel actueel onderwerp.</w:t>
      </w:r>
      <w:r>
        <w:t xml:space="preserve"> Daarbij moeten we beseffen dat </w:t>
      </w:r>
      <w:r w:rsidRPr="009B095C">
        <w:t xml:space="preserve">de Randstad </w:t>
      </w:r>
      <w:r>
        <w:t xml:space="preserve">wezenlijk </w:t>
      </w:r>
      <w:r w:rsidRPr="009B095C">
        <w:t xml:space="preserve">anders is dan de andere delen van Nederland. </w:t>
      </w:r>
      <w:r w:rsidR="009B095C">
        <w:t xml:space="preserve">Daarbij zou ook een afwijkend bestuurlijk model kunnen passen. </w:t>
      </w:r>
    </w:p>
    <w:p w:rsidR="00F46D22" w:rsidRPr="00F64EA2" w:rsidRDefault="00CD55F0">
      <w:r w:rsidRPr="009B095C">
        <w:t xml:space="preserve">Minister Plasterk </w:t>
      </w:r>
      <w:r w:rsidR="00EC770D">
        <w:t xml:space="preserve">is vooral bezig met de toekomst van de </w:t>
      </w:r>
      <w:r w:rsidRPr="009B095C">
        <w:t>provincies</w:t>
      </w:r>
      <w:r>
        <w:t xml:space="preserve">. Maar </w:t>
      </w:r>
      <w:r w:rsidR="00EC770D">
        <w:t xml:space="preserve">die stammen </w:t>
      </w:r>
      <w:r>
        <w:t xml:space="preserve">uit een ver verleden, toen </w:t>
      </w:r>
      <w:r w:rsidRPr="00F64EA2">
        <w:t xml:space="preserve">steden </w:t>
      </w:r>
      <w:r>
        <w:t xml:space="preserve">nog </w:t>
      </w:r>
      <w:r w:rsidRPr="00F64EA2">
        <w:t>op zichzelf staande gemeenten binnen provincies waren.</w:t>
      </w:r>
      <w:r>
        <w:t xml:space="preserve"> </w:t>
      </w:r>
      <w:r w:rsidRPr="00F64EA2">
        <w:t xml:space="preserve">In de Randstad </w:t>
      </w:r>
      <w:r>
        <w:t xml:space="preserve">van </w:t>
      </w:r>
      <w:r w:rsidRPr="00F64EA2">
        <w:t>nu</w:t>
      </w:r>
      <w:r>
        <w:t xml:space="preserve"> is dat </w:t>
      </w:r>
      <w:r w:rsidRPr="00F64EA2">
        <w:t>heel anders.</w:t>
      </w:r>
      <w:r>
        <w:t xml:space="preserve"> </w:t>
      </w:r>
      <w:r w:rsidRPr="00F64EA2">
        <w:t>We hebben hier overal aaneengesloten stedelijke gebieden</w:t>
      </w:r>
      <w:r w:rsidR="00F46D22">
        <w:t xml:space="preserve">. Die bestaan uit </w:t>
      </w:r>
      <w:r>
        <w:t>gemeenten die naadloos tegen elkaar aan liggen.</w:t>
      </w:r>
      <w:r w:rsidR="00F46D22">
        <w:t xml:space="preserve"> </w:t>
      </w:r>
      <w:r w:rsidR="00A2256F" w:rsidRPr="00F64EA2">
        <w:t xml:space="preserve">Er is niemand die eraan twijfelt dat </w:t>
      </w:r>
      <w:r w:rsidR="00A2256F">
        <w:t xml:space="preserve">Voorburg </w:t>
      </w:r>
      <w:r w:rsidR="00A2256F" w:rsidRPr="00F64EA2">
        <w:t>iets met Den Haag heeft en Schiedam iets met Rotterdam.</w:t>
      </w:r>
      <w:r w:rsidR="00A2256F">
        <w:t xml:space="preserve"> Zo zijn </w:t>
      </w:r>
      <w:r w:rsidR="00F46D22">
        <w:t>natuurlijk</w:t>
      </w:r>
      <w:r w:rsidR="00A2256F">
        <w:t>e</w:t>
      </w:r>
      <w:r w:rsidR="00F46D22">
        <w:t xml:space="preserve"> vormen van samenwerking</w:t>
      </w:r>
      <w:r w:rsidR="00A2256F">
        <w:t xml:space="preserve"> ontstaan</w:t>
      </w:r>
      <w:r w:rsidR="00F46D22">
        <w:t xml:space="preserve">, zoals het Stadsgewest Haaglanden en de stadsregio Rotterdam. </w:t>
      </w:r>
    </w:p>
    <w:p w:rsidR="00CD55F0" w:rsidRPr="009B095C" w:rsidRDefault="00CD55F0" w:rsidP="00CD55F0">
      <w:r>
        <w:t xml:space="preserve">Die stedelijke regio’s zijn zo georganiseerd dat </w:t>
      </w:r>
      <w:r w:rsidRPr="009B095C">
        <w:t>één wethouder tevens bestuurder van de regio is. Die wethouder hoeft niet te scoren voor zijn</w:t>
      </w:r>
      <w:r w:rsidR="00F46D22">
        <w:t>/haar</w:t>
      </w:r>
      <w:r w:rsidRPr="009B095C">
        <w:t xml:space="preserve"> electoraat. </w:t>
      </w:r>
      <w:r w:rsidR="00F46D22">
        <w:t>Hij/zij</w:t>
      </w:r>
      <w:r w:rsidRPr="009B095C">
        <w:t xml:space="preserve"> heeft primair de opdracht om </w:t>
      </w:r>
      <w:r w:rsidR="00F46D22">
        <w:t xml:space="preserve">te </w:t>
      </w:r>
      <w:r w:rsidRPr="009B095C">
        <w:t xml:space="preserve">samenwerking </w:t>
      </w:r>
      <w:r w:rsidR="00F46D22">
        <w:t xml:space="preserve">tussen de </w:t>
      </w:r>
      <w:r w:rsidRPr="009B095C">
        <w:t>gemeenten te organiseren</w:t>
      </w:r>
      <w:r w:rsidR="00F46D22">
        <w:t xml:space="preserve"> en praktische resultaten te bereiken</w:t>
      </w:r>
      <w:r w:rsidRPr="009B095C">
        <w:t>.</w:t>
      </w:r>
    </w:p>
    <w:p w:rsidR="00F46D22" w:rsidRDefault="00CD55F0" w:rsidP="00CD55F0">
      <w:r w:rsidRPr="009B095C">
        <w:t xml:space="preserve">Het is </w:t>
      </w:r>
      <w:r w:rsidR="00F46D22">
        <w:t xml:space="preserve">tegenwoordig </w:t>
      </w:r>
      <w:r w:rsidRPr="009B095C">
        <w:t>een breed gedragen principe dat de gemeente de eerste overheid is.</w:t>
      </w:r>
      <w:r>
        <w:t xml:space="preserve"> </w:t>
      </w:r>
      <w:r w:rsidRPr="009B095C">
        <w:t>Dus is het ook logisch dat de gemeenten zelf bepalen op welke terreinen ze willen samenwerken en dat ze dat zelf organiseren</w:t>
      </w:r>
      <w:r>
        <w:t xml:space="preserve">. </w:t>
      </w:r>
      <w:r w:rsidRPr="009B095C">
        <w:t xml:space="preserve">In een gebied als de Randstad heb je daar de provincie niet bij nodig. </w:t>
      </w:r>
    </w:p>
    <w:p w:rsidR="00CD55F0" w:rsidRPr="009B095C" w:rsidRDefault="00CD55F0" w:rsidP="00CD55F0">
      <w:r w:rsidRPr="009B095C">
        <w:t xml:space="preserve">Ik </w:t>
      </w:r>
      <w:r w:rsidR="00F46D22">
        <w:t xml:space="preserve">pleit daarom voor </w:t>
      </w:r>
      <w:r w:rsidRPr="009B095C">
        <w:t>een Randstad</w:t>
      </w:r>
      <w:r w:rsidR="00F46D22">
        <w:t xml:space="preserve"> van stedelijke regio’s, waarin de provincies zijn opgeheven. </w:t>
      </w:r>
      <w:r w:rsidRPr="009B095C">
        <w:t xml:space="preserve">Dat </w:t>
      </w:r>
      <w:r w:rsidR="00F46D22">
        <w:t xml:space="preserve">kunnen de huidige stedelijke regio’s zijn, maar de gemeenten kunnen ook besluiten tot samenwerking op hogere schaal, bijvoorbeeld </w:t>
      </w:r>
      <w:r w:rsidR="00A2256F">
        <w:t xml:space="preserve">als </w:t>
      </w:r>
      <w:r w:rsidR="00F46D22">
        <w:t>regio Rotterdam-</w:t>
      </w:r>
      <w:r w:rsidRPr="009B095C">
        <w:t xml:space="preserve">Den Haag </w:t>
      </w:r>
      <w:r w:rsidR="00F46D22">
        <w:t xml:space="preserve">of Den Haag-Leiden. Op die manier organiseren we het bestuur langs </w:t>
      </w:r>
      <w:r w:rsidRPr="009B095C">
        <w:t>samenwerkingsverbanden die zich in de praktijk hebben bewezen</w:t>
      </w:r>
      <w:r w:rsidR="009B095C">
        <w:t xml:space="preserve"> en </w:t>
      </w:r>
      <w:bookmarkStart w:id="0" w:name="_GoBack"/>
      <w:bookmarkEnd w:id="0"/>
      <w:r w:rsidR="00F46D22">
        <w:t>we maken een einde aan de competentieproblemen tussen grote steden en provincies.</w:t>
      </w:r>
    </w:p>
    <w:p w:rsidR="00D155F1" w:rsidRPr="00D155F1" w:rsidRDefault="00D155F1" w:rsidP="006A1743">
      <w:pPr>
        <w:rPr>
          <w:i/>
        </w:rPr>
      </w:pPr>
      <w:r>
        <w:rPr>
          <w:i/>
        </w:rPr>
        <w:t xml:space="preserve">Van Pieter Maessen verscheen vorige week ‘De </w:t>
      </w:r>
      <w:r w:rsidR="000B600C">
        <w:rPr>
          <w:i/>
        </w:rPr>
        <w:t>Poldermetropool</w:t>
      </w:r>
      <w:r>
        <w:rPr>
          <w:i/>
        </w:rPr>
        <w:t>. Wat iedereen moet weten over de Randstad</w:t>
      </w:r>
      <w:r w:rsidR="004C3F8A">
        <w:rPr>
          <w:i/>
        </w:rPr>
        <w:t>’</w:t>
      </w:r>
      <w:r>
        <w:rPr>
          <w:i/>
        </w:rPr>
        <w:t>, een publicatie van Nai010-uitgevers. In de boekhand</w:t>
      </w:r>
      <w:r w:rsidR="0030752D">
        <w:rPr>
          <w:i/>
        </w:rPr>
        <w:t>el voor € 18</w:t>
      </w:r>
      <w:r>
        <w:rPr>
          <w:i/>
        </w:rPr>
        <w:t xml:space="preserve">,50. </w:t>
      </w:r>
    </w:p>
    <w:sectPr w:rsidR="00D155F1" w:rsidRPr="00D155F1" w:rsidSect="00615A5E">
      <w:pgSz w:w="11906" w:h="16838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286"/>
    <w:multiLevelType w:val="hybridMultilevel"/>
    <w:tmpl w:val="84C4C34C"/>
    <w:lvl w:ilvl="0" w:tplc="B406C44E">
      <w:start w:val="1"/>
      <w:numFmt w:val="bullet"/>
      <w:pStyle w:val="Geenafstan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43"/>
    <w:rsid w:val="00013F80"/>
    <w:rsid w:val="00026F3A"/>
    <w:rsid w:val="00040C9F"/>
    <w:rsid w:val="000B600C"/>
    <w:rsid w:val="00137A32"/>
    <w:rsid w:val="00143094"/>
    <w:rsid w:val="00143F58"/>
    <w:rsid w:val="00153D63"/>
    <w:rsid w:val="00184562"/>
    <w:rsid w:val="001D1681"/>
    <w:rsid w:val="00216D84"/>
    <w:rsid w:val="0024338F"/>
    <w:rsid w:val="0030752D"/>
    <w:rsid w:val="003F0CF8"/>
    <w:rsid w:val="00455E92"/>
    <w:rsid w:val="004C3F8A"/>
    <w:rsid w:val="004F2CF8"/>
    <w:rsid w:val="00517E2D"/>
    <w:rsid w:val="005243EF"/>
    <w:rsid w:val="005D2E91"/>
    <w:rsid w:val="00615A5E"/>
    <w:rsid w:val="0064498D"/>
    <w:rsid w:val="00647444"/>
    <w:rsid w:val="006A1743"/>
    <w:rsid w:val="006B3581"/>
    <w:rsid w:val="006B5C8F"/>
    <w:rsid w:val="006F64AB"/>
    <w:rsid w:val="00711426"/>
    <w:rsid w:val="007344F3"/>
    <w:rsid w:val="007631AC"/>
    <w:rsid w:val="00783441"/>
    <w:rsid w:val="00785C40"/>
    <w:rsid w:val="00791DC6"/>
    <w:rsid w:val="007C207F"/>
    <w:rsid w:val="009B095C"/>
    <w:rsid w:val="009C392D"/>
    <w:rsid w:val="00A1763F"/>
    <w:rsid w:val="00A2256F"/>
    <w:rsid w:val="00A5723D"/>
    <w:rsid w:val="00A91266"/>
    <w:rsid w:val="00AE15EE"/>
    <w:rsid w:val="00BE4E80"/>
    <w:rsid w:val="00CD55F0"/>
    <w:rsid w:val="00D155F1"/>
    <w:rsid w:val="00D65FE7"/>
    <w:rsid w:val="00DD4E95"/>
    <w:rsid w:val="00E259E8"/>
    <w:rsid w:val="00E33797"/>
    <w:rsid w:val="00E42A42"/>
    <w:rsid w:val="00E93984"/>
    <w:rsid w:val="00EC770D"/>
    <w:rsid w:val="00ED51D8"/>
    <w:rsid w:val="00F21BB3"/>
    <w:rsid w:val="00F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A32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114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7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Opsomstreepje"/>
    <w:uiPriority w:val="1"/>
    <w:qFormat/>
    <w:rsid w:val="00153D63"/>
    <w:pPr>
      <w:numPr>
        <w:numId w:val="1"/>
      </w:numPr>
      <w:spacing w:before="120" w:after="120" w:line="240" w:lineRule="auto"/>
      <w:contextualSpacing/>
    </w:pPr>
    <w:rPr>
      <w:rFonts w:cs="Times New Roman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37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7114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647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0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A32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114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7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Opsomstreepje"/>
    <w:uiPriority w:val="1"/>
    <w:qFormat/>
    <w:rsid w:val="00153D63"/>
    <w:pPr>
      <w:numPr>
        <w:numId w:val="1"/>
      </w:numPr>
      <w:spacing w:before="120" w:after="120" w:line="240" w:lineRule="auto"/>
      <w:contextualSpacing/>
    </w:pPr>
    <w:rPr>
      <w:rFonts w:cs="Times New Roman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37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7114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647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0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Maessen</dc:creator>
  <cp:keywords/>
  <dc:description/>
  <cp:lastModifiedBy>Maessen</cp:lastModifiedBy>
  <cp:revision>2</cp:revision>
  <dcterms:created xsi:type="dcterms:W3CDTF">2013-04-02T06:04:00Z</dcterms:created>
  <dcterms:modified xsi:type="dcterms:W3CDTF">2013-04-02T06:04:00Z</dcterms:modified>
</cp:coreProperties>
</file>